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90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556105" w:rsidTr="00556105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556105" w:rsidRDefault="00556105" w:rsidP="0055610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556105" w:rsidRDefault="00556105" w:rsidP="0055610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556105" w:rsidRDefault="00556105" w:rsidP="0055610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556105" w:rsidRDefault="00556105" w:rsidP="0055610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556105" w:rsidTr="00556105">
        <w:trPr>
          <w:trHeight w:val="191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556105" w:rsidRPr="0019355F" w:rsidRDefault="00556105" w:rsidP="0055610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556105" w:rsidRPr="004D00B9" w:rsidRDefault="00556105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</w:p>
          <w:p w:rsidR="00556105" w:rsidRPr="004D00B9" w:rsidRDefault="00DE450A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819EA">
              <w:rPr>
                <w:rFonts w:ascii="Arial" w:hAnsi="Arial" w:cs="Arial"/>
                <w:b/>
                <w:bCs/>
                <w:color w:val="7030A0"/>
                <w:sz w:val="20"/>
                <w:szCs w:val="20"/>
                <w:highlight w:val="yellow"/>
              </w:rPr>
              <w:t>Desserts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556105" w:rsidRPr="004D00B9" w:rsidRDefault="00556105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556105" w:rsidRPr="004D00B9" w:rsidRDefault="00DE450A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819EA">
              <w:rPr>
                <w:rFonts w:ascii="Arial" w:hAnsi="Arial" w:cs="Arial"/>
                <w:b/>
                <w:bCs/>
                <w:color w:val="7030A0"/>
                <w:sz w:val="20"/>
                <w:szCs w:val="20"/>
                <w:highlight w:val="yellow"/>
              </w:rPr>
              <w:t>Extreme Weather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556105" w:rsidRPr="004D00B9" w:rsidRDefault="00556105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556105" w:rsidRPr="004D00B9" w:rsidRDefault="00DE450A" w:rsidP="00DE450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819EA">
              <w:rPr>
                <w:rFonts w:ascii="Arial" w:hAnsi="Arial" w:cs="Arial"/>
                <w:b/>
                <w:bCs/>
                <w:color w:val="7030A0"/>
                <w:sz w:val="20"/>
                <w:szCs w:val="20"/>
                <w:highlight w:val="yellow"/>
              </w:rPr>
              <w:t>Habitats – Fact and Fiction</w:t>
            </w:r>
            <w:r w:rsidRPr="00DE450A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556105" w:rsidTr="00556105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556105" w:rsidRPr="00A97AD0" w:rsidRDefault="00556105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Word Reading</w:t>
            </w:r>
          </w:p>
          <w:p w:rsidR="00556105" w:rsidRDefault="00556105" w:rsidP="0055610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Apply knowledge of root words to read aloud and to understand the meaning of unfamiliar words.</w:t>
            </w: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 Apply knowledge of prefixes and suffixes to read aloud and to understand the meaning of unfamiliar words.</w:t>
            </w: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Use combined knowledge of phonemes and word derivations to pronounce words correctly. for example: arachnophobia, audience </w:t>
            </w: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Attempt pronunciation of unfamiliar words drawing on prior knowledge of similar looking words.</w:t>
            </w: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Read fluently, using punctuation to inform meaning. </w:t>
            </w:r>
          </w:p>
          <w:p w:rsidR="00556105" w:rsidRDefault="00556105" w:rsidP="0055610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Apply knowledge of root words to read aloud and to understand the meaning of unfamiliar words.</w:t>
            </w:r>
          </w:p>
          <w:p w:rsidR="00556105" w:rsidRPr="005E635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 Apply knowledge of prefixes and suffixes to read aloud and to understand the meaning of unfamiliar words.</w:t>
            </w:r>
          </w:p>
          <w:p w:rsidR="005E635F" w:rsidRDefault="005E635F" w:rsidP="005E635F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</w:p>
          <w:p w:rsidR="002915D7" w:rsidRPr="001A468F" w:rsidRDefault="002915D7" w:rsidP="005E635F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</w:p>
          <w:p w:rsidR="00556105" w:rsidRPr="00192527" w:rsidRDefault="00556105" w:rsidP="005E635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5E635F">
              <w:rPr>
                <w:rFonts w:ascii="Arial" w:hAnsi="Arial" w:cs="Arial"/>
                <w:sz w:val="14"/>
                <w:szCs w:val="20"/>
                <w:highlight w:val="yellow"/>
              </w:rPr>
              <w:t>Read fluently, using</w:t>
            </w:r>
            <w:r w:rsidR="005E635F" w:rsidRPr="005E635F">
              <w:rPr>
                <w:rFonts w:ascii="Arial" w:hAnsi="Arial" w:cs="Arial"/>
                <w:sz w:val="14"/>
                <w:szCs w:val="20"/>
                <w:highlight w:val="yellow"/>
              </w:rPr>
              <w:t xml:space="preserve"> punctuation to inform meaning</w:t>
            </w:r>
            <w:r w:rsidR="005E635F">
              <w:rPr>
                <w:rFonts w:ascii="Arial" w:hAnsi="Arial" w:cs="Arial"/>
                <w:sz w:val="14"/>
                <w:szCs w:val="20"/>
              </w:rPr>
              <w:t xml:space="preserve">- </w:t>
            </w:r>
            <w:r w:rsidR="005E635F" w:rsidRPr="00192527">
              <w:rPr>
                <w:rFonts w:ascii="Arial" w:hAnsi="Arial" w:cs="Arial"/>
                <w:color w:val="FF0000"/>
                <w:sz w:val="14"/>
                <w:szCs w:val="20"/>
              </w:rPr>
              <w:t>understand how commas are used to give reading more meaning.</w:t>
            </w: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Pr="001A468F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Use combined knowledge of phonemes and word derivations to pronounce words correctly. for example: arachnophobia, audience </w:t>
            </w:r>
          </w:p>
          <w:p w:rsidR="00556105" w:rsidRPr="002915D7" w:rsidRDefault="00556105" w:rsidP="0055610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Attempt pronunciation of unfamiliar words drawing on prior knowledge of similar looking words.</w:t>
            </w:r>
          </w:p>
          <w:p w:rsidR="002915D7" w:rsidRPr="001A468F" w:rsidRDefault="002915D7" w:rsidP="002915D7">
            <w:pPr>
              <w:pStyle w:val="Default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:rsidR="00556105" w:rsidRPr="001A468F" w:rsidRDefault="00556105" w:rsidP="0019252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92527">
              <w:rPr>
                <w:rFonts w:ascii="Arial" w:hAnsi="Arial" w:cs="Arial"/>
                <w:sz w:val="14"/>
                <w:szCs w:val="20"/>
                <w:highlight w:val="yellow"/>
              </w:rPr>
              <w:t>Read fluently, using</w:t>
            </w:r>
            <w:r w:rsidR="00192527" w:rsidRPr="00192527">
              <w:rPr>
                <w:rFonts w:ascii="Arial" w:hAnsi="Arial" w:cs="Arial"/>
                <w:sz w:val="14"/>
                <w:szCs w:val="20"/>
                <w:highlight w:val="yellow"/>
              </w:rPr>
              <w:t xml:space="preserve"> punctuation to inform meaning-</w:t>
            </w:r>
            <w:r w:rsidR="0019252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92527" w:rsidRPr="00192527">
              <w:rPr>
                <w:rFonts w:ascii="Arial" w:hAnsi="Arial" w:cs="Arial"/>
                <w:color w:val="FF0000"/>
                <w:sz w:val="14"/>
                <w:szCs w:val="20"/>
              </w:rPr>
              <w:t xml:space="preserve">read texts aloud and </w:t>
            </w:r>
            <w:r w:rsidR="00192527">
              <w:rPr>
                <w:rFonts w:ascii="Arial" w:hAnsi="Arial" w:cs="Arial"/>
                <w:color w:val="FF0000"/>
                <w:sz w:val="14"/>
                <w:szCs w:val="20"/>
              </w:rPr>
              <w:t>perform them considering</w:t>
            </w:r>
            <w:r w:rsidR="00192527" w:rsidRPr="00192527">
              <w:rPr>
                <w:rFonts w:ascii="Arial" w:hAnsi="Arial" w:cs="Arial"/>
                <w:color w:val="FF0000"/>
                <w:sz w:val="14"/>
                <w:szCs w:val="20"/>
              </w:rPr>
              <w:t xml:space="preserve"> tone, volume and actions.</w:t>
            </w:r>
            <w:r w:rsidR="002915D7">
              <w:rPr>
                <w:rFonts w:ascii="Arial" w:hAnsi="Arial" w:cs="Arial"/>
                <w:color w:val="FF0000"/>
                <w:sz w:val="14"/>
                <w:szCs w:val="20"/>
              </w:rPr>
              <w:t xml:space="preserve"> Vary voice to show the difference between direct and indirect speech.</w:t>
            </w: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04322" w:rsidRDefault="00404322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04322" w:rsidRDefault="00404322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04322" w:rsidRDefault="00404322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E635F" w:rsidRDefault="005E635F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915D7" w:rsidRDefault="002915D7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Pr="001A468F" w:rsidRDefault="00556105" w:rsidP="0019252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8"/>
              </w:rPr>
            </w:pPr>
            <w:r w:rsidRPr="00192527">
              <w:rPr>
                <w:rFonts w:ascii="Arial" w:hAnsi="Arial" w:cs="Arial"/>
                <w:sz w:val="14"/>
                <w:szCs w:val="20"/>
                <w:highlight w:val="yellow"/>
              </w:rPr>
              <w:t>Read fluently, using</w:t>
            </w:r>
            <w:r w:rsidR="00192527" w:rsidRPr="00192527">
              <w:rPr>
                <w:rFonts w:ascii="Arial" w:hAnsi="Arial" w:cs="Arial"/>
                <w:sz w:val="14"/>
                <w:szCs w:val="20"/>
                <w:highlight w:val="yellow"/>
              </w:rPr>
              <w:t xml:space="preserve"> punctuation to inform meaning-</w:t>
            </w:r>
            <w:r w:rsidR="00192527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192527" w:rsidRPr="00192527">
              <w:rPr>
                <w:rFonts w:ascii="Arial" w:hAnsi="Arial" w:cs="Arial"/>
                <w:color w:val="FF0000"/>
                <w:sz w:val="14"/>
                <w:szCs w:val="20"/>
              </w:rPr>
              <w:t>respond to commas, question marks and exclamation marks through variety of expression and intonation.</w:t>
            </w: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56105" w:rsidTr="00556105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E16CEF" w:rsidRPr="00A97AD0" w:rsidRDefault="00E16CEF" w:rsidP="00E16CE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Reading Comprehension (continued)</w:t>
            </w:r>
          </w:p>
          <w:p w:rsidR="00E16CEF" w:rsidRDefault="00E16CEF" w:rsidP="00E16C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16CEF" w:rsidRDefault="00E16CEF" w:rsidP="00E16CE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16CEF" w:rsidRPr="009E6E94" w:rsidRDefault="00E16CEF" w:rsidP="00E16CEF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Present a personal point of view</w:t>
            </w:r>
            <w:r>
              <w:rPr>
                <w:rFonts w:ascii="Arial" w:hAnsi="Arial" w:cs="Arial"/>
                <w:sz w:val="14"/>
                <w:szCs w:val="16"/>
              </w:rPr>
              <w:t xml:space="preserve"> based on what has been read.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Present a counter-argument in respon</w:t>
            </w:r>
            <w:r>
              <w:rPr>
                <w:rFonts w:ascii="Arial" w:hAnsi="Arial" w:cs="Arial"/>
                <w:sz w:val="14"/>
                <w:szCs w:val="16"/>
              </w:rPr>
              <w:t>se to others’ points of view.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Provide reasoned justifications for their vi</w:t>
            </w:r>
            <w:r>
              <w:rPr>
                <w:rFonts w:ascii="Arial" w:hAnsi="Arial" w:cs="Arial"/>
                <w:sz w:val="14"/>
                <w:szCs w:val="16"/>
              </w:rPr>
              <w:t>ews.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Refer to</w:t>
            </w:r>
            <w:r>
              <w:rPr>
                <w:rFonts w:ascii="Arial" w:hAnsi="Arial" w:cs="Arial"/>
                <w:sz w:val="14"/>
                <w:szCs w:val="16"/>
              </w:rPr>
              <w:t xml:space="preserve"> the text to support opinion. 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Distinguish between st</w:t>
            </w:r>
            <w:r>
              <w:rPr>
                <w:rFonts w:ascii="Arial" w:hAnsi="Arial" w:cs="Arial"/>
                <w:sz w:val="14"/>
                <w:szCs w:val="16"/>
              </w:rPr>
              <w:t>atements of fact and opinion.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Find information using ski</w:t>
            </w:r>
            <w:r>
              <w:rPr>
                <w:rFonts w:ascii="Arial" w:hAnsi="Arial" w:cs="Arial"/>
                <w:sz w:val="14"/>
                <w:szCs w:val="16"/>
              </w:rPr>
              <w:t>mming to establish main idea.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 xml:space="preserve">Use scanning </w:t>
            </w:r>
            <w:r>
              <w:rPr>
                <w:rFonts w:ascii="Arial" w:hAnsi="Arial" w:cs="Arial"/>
                <w:sz w:val="14"/>
                <w:szCs w:val="16"/>
              </w:rPr>
              <w:t>to find specific information.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Text mark to make</w:t>
            </w:r>
            <w:r>
              <w:rPr>
                <w:rFonts w:ascii="Arial" w:hAnsi="Arial" w:cs="Arial"/>
                <w:sz w:val="14"/>
                <w:szCs w:val="16"/>
              </w:rPr>
              <w:t xml:space="preserve"> research efficient and fast.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Organise information or evidence appropriately</w:t>
            </w:r>
          </w:p>
          <w:p w:rsidR="00556105" w:rsidRDefault="00556105" w:rsidP="00E16CE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  <w:p w:rsidR="00E16CEF" w:rsidRPr="009E6E94" w:rsidRDefault="00E16CEF" w:rsidP="00E16CEF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E16CEF" w:rsidRDefault="00E16CEF" w:rsidP="00BA731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2A4A3A">
              <w:rPr>
                <w:rFonts w:ascii="Arial" w:hAnsi="Arial" w:cs="Arial"/>
                <w:sz w:val="14"/>
                <w:szCs w:val="16"/>
                <w:highlight w:val="yellow"/>
              </w:rPr>
              <w:t>Present a personal point of view</w:t>
            </w:r>
            <w:r w:rsidR="00BA7317" w:rsidRPr="002A4A3A">
              <w:rPr>
                <w:rFonts w:ascii="Arial" w:hAnsi="Arial" w:cs="Arial"/>
                <w:sz w:val="14"/>
                <w:szCs w:val="16"/>
                <w:highlight w:val="yellow"/>
              </w:rPr>
              <w:t xml:space="preserve"> based on what has been read-</w:t>
            </w:r>
            <w:r w:rsidR="00BA731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A4A3A" w:rsidRPr="002A4A3A">
              <w:rPr>
                <w:rFonts w:ascii="Arial" w:hAnsi="Arial" w:cs="Arial"/>
                <w:color w:val="FF0000"/>
                <w:sz w:val="14"/>
                <w:szCs w:val="16"/>
              </w:rPr>
              <w:t>i</w:t>
            </w:r>
            <w:r w:rsidR="00BA7317" w:rsidRPr="002A4A3A">
              <w:rPr>
                <w:rFonts w:ascii="Arial" w:hAnsi="Arial" w:cs="Arial"/>
                <w:color w:val="FF0000"/>
                <w:sz w:val="14"/>
                <w:szCs w:val="16"/>
              </w:rPr>
              <w:t>dentify themes and conventions from a text.</w:t>
            </w:r>
          </w:p>
          <w:p w:rsidR="00BA7317" w:rsidRDefault="00BA7317" w:rsidP="00BA7317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Provide reasoned justifications for their vi</w:t>
            </w:r>
            <w:r>
              <w:rPr>
                <w:rFonts w:ascii="Arial" w:hAnsi="Arial" w:cs="Arial"/>
                <w:sz w:val="14"/>
                <w:szCs w:val="16"/>
              </w:rPr>
              <w:t>ews.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Refer to</w:t>
            </w:r>
            <w:r>
              <w:rPr>
                <w:rFonts w:ascii="Arial" w:hAnsi="Arial" w:cs="Arial"/>
                <w:sz w:val="14"/>
                <w:szCs w:val="16"/>
              </w:rPr>
              <w:t xml:space="preserve"> the text to support opinion. </w:t>
            </w: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  <w:p w:rsidR="00E16CEF" w:rsidRDefault="00E16CEF" w:rsidP="00556105">
            <w:pPr>
              <w:rPr>
                <w:rFonts w:asciiTheme="minorBidi" w:hAnsiTheme="minorBidi"/>
              </w:rPr>
            </w:pPr>
          </w:p>
          <w:p w:rsidR="00E16CEF" w:rsidRPr="009E6E94" w:rsidRDefault="00E16CEF" w:rsidP="00E16CEF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6A7ACA" w:rsidRPr="006A7ACA" w:rsidRDefault="00E16CEF" w:rsidP="006A7ACA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BA7317">
              <w:rPr>
                <w:rFonts w:ascii="Arial" w:hAnsi="Arial" w:cs="Arial"/>
                <w:sz w:val="14"/>
                <w:szCs w:val="16"/>
                <w:highlight w:val="yellow"/>
              </w:rPr>
              <w:t>Present a personal point of view</w:t>
            </w:r>
            <w:r w:rsidR="00BA7317" w:rsidRPr="00BA7317">
              <w:rPr>
                <w:rFonts w:ascii="Arial" w:hAnsi="Arial" w:cs="Arial"/>
                <w:sz w:val="14"/>
                <w:szCs w:val="16"/>
                <w:highlight w:val="yellow"/>
              </w:rPr>
              <w:t xml:space="preserve"> based on what has been read-</w:t>
            </w:r>
            <w:r w:rsidR="00BA7317">
              <w:t xml:space="preserve"> </w:t>
            </w:r>
            <w:r w:rsidR="00BA7317" w:rsidRPr="00BA7317">
              <w:rPr>
                <w:rFonts w:ascii="Arial" w:hAnsi="Arial" w:cs="Arial"/>
                <w:color w:val="FF0000"/>
                <w:sz w:val="14"/>
                <w:szCs w:val="16"/>
              </w:rPr>
              <w:t>make up own mind about issues and justify views.</w:t>
            </w:r>
          </w:p>
          <w:p w:rsidR="00BA7317" w:rsidRPr="00E16CEF" w:rsidRDefault="00BA7317" w:rsidP="00BA7317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Present a counter-argument in respon</w:t>
            </w:r>
            <w:r>
              <w:rPr>
                <w:rFonts w:ascii="Arial" w:hAnsi="Arial" w:cs="Arial"/>
                <w:sz w:val="14"/>
                <w:szCs w:val="16"/>
              </w:rPr>
              <w:t>se to others’ points of view.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Distinguish between st</w:t>
            </w:r>
            <w:r>
              <w:rPr>
                <w:rFonts w:ascii="Arial" w:hAnsi="Arial" w:cs="Arial"/>
                <w:sz w:val="14"/>
                <w:szCs w:val="16"/>
              </w:rPr>
              <w:t>atements of fact and opinion.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Find information using ski</w:t>
            </w:r>
            <w:r>
              <w:rPr>
                <w:rFonts w:ascii="Arial" w:hAnsi="Arial" w:cs="Arial"/>
                <w:sz w:val="14"/>
                <w:szCs w:val="16"/>
              </w:rPr>
              <w:t>mming to establish main idea.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 xml:space="preserve">Use scanning </w:t>
            </w:r>
            <w:r>
              <w:rPr>
                <w:rFonts w:ascii="Arial" w:hAnsi="Arial" w:cs="Arial"/>
                <w:sz w:val="14"/>
                <w:szCs w:val="16"/>
              </w:rPr>
              <w:t>to find specific information.</w:t>
            </w:r>
          </w:p>
          <w:p w:rsidR="00E16CEF" w:rsidRPr="006403F4" w:rsidRDefault="00E16CEF" w:rsidP="006403F4">
            <w:pPr>
              <w:pStyle w:val="Default"/>
              <w:ind w:left="3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54" w:type="dxa"/>
            <w:shd w:val="clear" w:color="auto" w:fill="auto"/>
          </w:tcPr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16CEF" w:rsidRDefault="00E16CEF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16CEF" w:rsidRDefault="00E16CEF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16CEF" w:rsidRDefault="00E16CEF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16CEF" w:rsidRPr="009E6E94" w:rsidRDefault="00E16CEF" w:rsidP="00E16CEF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:rsidR="00E16CEF" w:rsidRDefault="00E16CEF" w:rsidP="00BA731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BA7317">
              <w:rPr>
                <w:rFonts w:ascii="Arial" w:hAnsi="Arial" w:cs="Arial"/>
                <w:sz w:val="14"/>
                <w:szCs w:val="16"/>
                <w:highlight w:val="yellow"/>
              </w:rPr>
              <w:t>Present a personal point of view</w:t>
            </w:r>
            <w:r w:rsidR="00BA7317" w:rsidRPr="00BA7317">
              <w:rPr>
                <w:rFonts w:ascii="Arial" w:hAnsi="Arial" w:cs="Arial"/>
                <w:sz w:val="14"/>
                <w:szCs w:val="16"/>
                <w:highlight w:val="yellow"/>
              </w:rPr>
              <w:t xml:space="preserve"> based on what has been read-</w:t>
            </w:r>
            <w:r w:rsidR="00BA731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A7317" w:rsidRPr="00BA7317">
              <w:rPr>
                <w:rFonts w:ascii="Arial" w:hAnsi="Arial" w:cs="Arial"/>
                <w:color w:val="FF0000"/>
                <w:sz w:val="14"/>
                <w:szCs w:val="16"/>
              </w:rPr>
              <w:t>give a view about writer’s choice of words, structure etc and discuss if they can suggest alternatives.</w:t>
            </w:r>
          </w:p>
          <w:p w:rsidR="00BA7317" w:rsidRDefault="00BA7317" w:rsidP="00BA7317">
            <w:pPr>
              <w:pStyle w:val="Default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16"/>
              </w:rPr>
              <w:t>Text mark to make</w:t>
            </w:r>
            <w:r>
              <w:rPr>
                <w:rFonts w:ascii="Arial" w:hAnsi="Arial" w:cs="Arial"/>
                <w:sz w:val="14"/>
                <w:szCs w:val="16"/>
              </w:rPr>
              <w:t xml:space="preserve"> research efficient and fast.</w:t>
            </w:r>
          </w:p>
          <w:p w:rsidR="00E16CEF" w:rsidRDefault="00E16CEF" w:rsidP="00E16CEF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6"/>
              </w:rPr>
            </w:pPr>
            <w:r w:rsidRPr="00E16CEF">
              <w:rPr>
                <w:rFonts w:ascii="Arial" w:hAnsi="Arial" w:cs="Arial"/>
                <w:sz w:val="14"/>
                <w:szCs w:val="16"/>
              </w:rPr>
              <w:t>Organise information or evidence appropriately</w:t>
            </w:r>
          </w:p>
          <w:p w:rsidR="00E16CEF" w:rsidRPr="00E16CEF" w:rsidRDefault="00E16CEF" w:rsidP="00E16CEF">
            <w:pPr>
              <w:pStyle w:val="ListParagrap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56105" w:rsidTr="00556105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556105" w:rsidRDefault="00556105" w:rsidP="005561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16CEF" w:rsidRPr="00A97AD0" w:rsidRDefault="00E16CEF" w:rsidP="00E16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mprehension</w:t>
            </w:r>
          </w:p>
          <w:p w:rsidR="00E16CEF" w:rsidRPr="00A97AD0" w:rsidRDefault="00E16CEF" w:rsidP="00E16C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6CEF" w:rsidRPr="001A468F" w:rsidRDefault="00E16CEF" w:rsidP="00E16CEF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Read and become familiar with a wide range of books, including modern fiction, fiction from our literary heritage, and books from o</w:t>
            </w:r>
            <w:r>
              <w:rPr>
                <w:rFonts w:ascii="Arial" w:hAnsi="Arial" w:cs="Arial"/>
                <w:sz w:val="14"/>
                <w:szCs w:val="20"/>
              </w:rPr>
              <w:t>ther cultures and traditions.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Read books that are structured in different w</w:t>
            </w:r>
            <w:r>
              <w:rPr>
                <w:rFonts w:ascii="Arial" w:hAnsi="Arial" w:cs="Arial"/>
                <w:sz w:val="14"/>
                <w:szCs w:val="20"/>
              </w:rPr>
              <w:t>ays.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Recognise texts that contain features </w:t>
            </w:r>
            <w:r>
              <w:rPr>
                <w:rFonts w:ascii="Arial" w:hAnsi="Arial" w:cs="Arial"/>
                <w:sz w:val="14"/>
                <w:szCs w:val="20"/>
              </w:rPr>
              <w:t>from more than one text type.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Consider and evaluate how effectively text</w:t>
            </w:r>
            <w:r>
              <w:rPr>
                <w:rFonts w:ascii="Arial" w:hAnsi="Arial" w:cs="Arial"/>
                <w:sz w:val="14"/>
                <w:szCs w:val="20"/>
              </w:rPr>
              <w:t>s are structured and laid out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 Read non-fiction texts to su</w:t>
            </w:r>
            <w:r>
              <w:rPr>
                <w:rFonts w:ascii="Arial" w:hAnsi="Arial" w:cs="Arial"/>
                <w:sz w:val="14"/>
                <w:szCs w:val="20"/>
              </w:rPr>
              <w:t>pport other curriculum areas.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Read clo</w:t>
            </w:r>
            <w:r>
              <w:rPr>
                <w:rFonts w:ascii="Arial" w:hAnsi="Arial" w:cs="Arial"/>
                <w:sz w:val="14"/>
                <w:szCs w:val="20"/>
              </w:rPr>
              <w:t>sely to ensure understanding.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Recommend books that they have read to their peers, givi</w:t>
            </w:r>
            <w:r>
              <w:rPr>
                <w:rFonts w:ascii="Arial" w:hAnsi="Arial" w:cs="Arial"/>
                <w:sz w:val="14"/>
                <w:szCs w:val="20"/>
              </w:rPr>
              <w:t>ng reasons for their choices.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and discuss themes in a range of writ</w:t>
            </w:r>
            <w:r>
              <w:rPr>
                <w:rFonts w:ascii="Arial" w:hAnsi="Arial" w:cs="Arial"/>
                <w:sz w:val="14"/>
                <w:szCs w:val="20"/>
              </w:rPr>
              <w:t>ing and across longer texts.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and discuss the convent</w:t>
            </w:r>
            <w:r>
              <w:rPr>
                <w:rFonts w:ascii="Arial" w:hAnsi="Arial" w:cs="Arial"/>
                <w:sz w:val="14"/>
                <w:szCs w:val="20"/>
              </w:rPr>
              <w:t>ions of different text types.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key points in an appropriate text. • Learn a range of poetry by heart for exam</w:t>
            </w:r>
            <w:r>
              <w:rPr>
                <w:rFonts w:ascii="Arial" w:hAnsi="Arial" w:cs="Arial"/>
                <w:sz w:val="14"/>
                <w:szCs w:val="20"/>
              </w:rPr>
              <w:t>ple, narrative verse, sonnet.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Prepare poems and plays to read aloud and to perform, showing understanding through intonat</w:t>
            </w:r>
            <w:r>
              <w:rPr>
                <w:rFonts w:ascii="Arial" w:hAnsi="Arial" w:cs="Arial"/>
                <w:sz w:val="14"/>
                <w:szCs w:val="20"/>
              </w:rPr>
              <w:t>ion, tone, volume and action.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and comment on writer’s choice of vocabulary, giving examples and explanation. • Identify and explain how writers use grammatical features for effect. for example, the use of shor</w:t>
            </w:r>
            <w:r>
              <w:rPr>
                <w:rFonts w:ascii="Arial" w:hAnsi="Arial" w:cs="Arial"/>
                <w:sz w:val="14"/>
                <w:szCs w:val="20"/>
              </w:rPr>
              <w:t>t sentences to build tension.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Show awareness of the writers’ craft by commenting on use of language, grammatical fea</w:t>
            </w:r>
            <w:r>
              <w:rPr>
                <w:rFonts w:ascii="Arial" w:hAnsi="Arial" w:cs="Arial"/>
                <w:sz w:val="14"/>
                <w:szCs w:val="20"/>
              </w:rPr>
              <w:t>tures and structure of texts.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Express a personal point of view about a text, giving reasons l</w:t>
            </w:r>
            <w:r>
              <w:rPr>
                <w:rFonts w:ascii="Arial" w:hAnsi="Arial" w:cs="Arial"/>
                <w:sz w:val="14"/>
                <w:szCs w:val="20"/>
              </w:rPr>
              <w:t>inked to evidence from texts.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Raise queries about texts.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Make connections between other similar texts, prior knowledge and experience and explain the l</w:t>
            </w:r>
            <w:r>
              <w:rPr>
                <w:rFonts w:ascii="Arial" w:hAnsi="Arial" w:cs="Arial"/>
                <w:sz w:val="14"/>
                <w:szCs w:val="20"/>
              </w:rPr>
              <w:t>inks.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Compare different versions of texts and explain the </w:t>
            </w:r>
            <w:r>
              <w:rPr>
                <w:rFonts w:ascii="Arial" w:hAnsi="Arial" w:cs="Arial"/>
                <w:sz w:val="14"/>
                <w:szCs w:val="20"/>
              </w:rPr>
              <w:t>differences and similarities.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Listen to others’ ide</w:t>
            </w:r>
            <w:r>
              <w:rPr>
                <w:rFonts w:ascii="Arial" w:hAnsi="Arial" w:cs="Arial"/>
                <w:sz w:val="14"/>
                <w:szCs w:val="20"/>
              </w:rPr>
              <w:t>as and opinions about a text.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Build on others’ ideas and opinion</w:t>
            </w:r>
            <w:r>
              <w:rPr>
                <w:rFonts w:ascii="Arial" w:hAnsi="Arial" w:cs="Arial"/>
                <w:sz w:val="14"/>
                <w:szCs w:val="20"/>
              </w:rPr>
              <w:t>s about a text in discussion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Explain and comment on explicit and implicit </w:t>
            </w:r>
            <w:r>
              <w:rPr>
                <w:rFonts w:ascii="Arial" w:hAnsi="Arial" w:cs="Arial"/>
                <w:sz w:val="14"/>
                <w:szCs w:val="20"/>
              </w:rPr>
              <w:t>points of view.</w:t>
            </w:r>
          </w:p>
          <w:p w:rsidR="00E16CEF" w:rsidRDefault="00E16CEF" w:rsidP="00E16CE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Summarise key information fr</w:t>
            </w:r>
            <w:r>
              <w:rPr>
                <w:rFonts w:ascii="Arial" w:hAnsi="Arial" w:cs="Arial"/>
                <w:sz w:val="14"/>
                <w:szCs w:val="20"/>
              </w:rPr>
              <w:t>om different parts of a text.</w:t>
            </w:r>
          </w:p>
          <w:p w:rsidR="00556105" w:rsidRPr="009E6E94" w:rsidRDefault="00E16CEF" w:rsidP="00E16CEF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Recognise the writer’s point of view and discuss it.</w:t>
            </w:r>
          </w:p>
        </w:tc>
        <w:tc>
          <w:tcPr>
            <w:tcW w:w="3653" w:type="dxa"/>
          </w:tcPr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CC7FDE" w:rsidRDefault="00CC7FDE" w:rsidP="00556105">
            <w:pPr>
              <w:rPr>
                <w:rFonts w:asciiTheme="minorBidi" w:hAnsiTheme="minorBidi"/>
              </w:rPr>
            </w:pPr>
          </w:p>
          <w:p w:rsidR="006A7ACA" w:rsidRDefault="006A7ACA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CC7FDE" w:rsidRDefault="00CC7FDE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6A7ACA" w:rsidRPr="00550540" w:rsidRDefault="006A7ACA" w:rsidP="0055054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4"/>
                <w:szCs w:val="20"/>
              </w:rPr>
            </w:pPr>
            <w:r w:rsidRPr="002915D7">
              <w:rPr>
                <w:rFonts w:ascii="Arial" w:hAnsi="Arial" w:cs="Arial"/>
                <w:sz w:val="14"/>
                <w:szCs w:val="20"/>
                <w:highlight w:val="yellow"/>
              </w:rPr>
              <w:t>Read clo</w:t>
            </w:r>
            <w:r w:rsidR="002915D7" w:rsidRPr="002915D7">
              <w:rPr>
                <w:rFonts w:ascii="Arial" w:hAnsi="Arial" w:cs="Arial"/>
                <w:sz w:val="14"/>
                <w:szCs w:val="20"/>
                <w:highlight w:val="yellow"/>
              </w:rPr>
              <w:t>sely to ensure understanding</w:t>
            </w:r>
            <w:r w:rsidR="002915D7">
              <w:rPr>
                <w:rFonts w:ascii="Arial" w:hAnsi="Arial" w:cs="Arial"/>
                <w:sz w:val="14"/>
                <w:szCs w:val="20"/>
              </w:rPr>
              <w:t xml:space="preserve">- </w:t>
            </w:r>
            <w:r w:rsidR="00550540" w:rsidRPr="00550540">
              <w:rPr>
                <w:rFonts w:ascii="Arial" w:hAnsi="Arial" w:cs="Arial"/>
                <w:color w:val="FF0000"/>
                <w:sz w:val="14"/>
                <w:szCs w:val="20"/>
              </w:rPr>
              <w:t>predict and make inferences on the basis of what has been read.</w:t>
            </w:r>
          </w:p>
          <w:p w:rsidR="006A7ACA" w:rsidRDefault="006A7ACA" w:rsidP="002915D7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550540" w:rsidRDefault="00550540" w:rsidP="002915D7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6A7ACA" w:rsidRDefault="006A7ACA" w:rsidP="00CC7FD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CC7FDE">
              <w:rPr>
                <w:rFonts w:ascii="Arial" w:hAnsi="Arial" w:cs="Arial"/>
                <w:sz w:val="14"/>
                <w:szCs w:val="20"/>
                <w:highlight w:val="yellow"/>
              </w:rPr>
              <w:t>Summarise key information from different parts of a text</w:t>
            </w:r>
            <w:r w:rsidR="00CC7FDE">
              <w:rPr>
                <w:rFonts w:ascii="Arial" w:hAnsi="Arial" w:cs="Arial"/>
                <w:sz w:val="14"/>
                <w:szCs w:val="20"/>
              </w:rPr>
              <w:t xml:space="preserve">- </w:t>
            </w:r>
            <w:r w:rsidR="00CC7FDE" w:rsidRPr="00CC7FDE">
              <w:rPr>
                <w:rFonts w:ascii="Arial" w:hAnsi="Arial" w:cs="Arial"/>
                <w:color w:val="FF0000"/>
                <w:sz w:val="14"/>
                <w:szCs w:val="20"/>
              </w:rPr>
              <w:t>recount main themes /events.</w:t>
            </w:r>
          </w:p>
          <w:p w:rsidR="006A7ACA" w:rsidRDefault="006A7ACA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Read and become familiar with a wide range of books, including modern fiction, fiction from our literary heritage, and books from o</w:t>
            </w:r>
            <w:r>
              <w:rPr>
                <w:rFonts w:ascii="Arial" w:hAnsi="Arial" w:cs="Arial"/>
                <w:sz w:val="14"/>
                <w:szCs w:val="20"/>
              </w:rPr>
              <w:t>ther cultures and traditions.</w:t>
            </w:r>
          </w:p>
          <w:p w:rsidR="001D3D27" w:rsidRPr="001D3D27" w:rsidRDefault="001D3D27" w:rsidP="001D3D27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</w:rPr>
            </w:pPr>
            <w:r w:rsidRPr="001D3D27">
              <w:rPr>
                <w:rFonts w:ascii="Arial" w:hAnsi="Arial" w:cs="Arial"/>
                <w:sz w:val="14"/>
                <w:szCs w:val="20"/>
              </w:rPr>
              <w:t>Read non-fiction texts to support other curriculum areas.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Express a personal point of view about a text, giving reasons l</w:t>
            </w:r>
            <w:r>
              <w:rPr>
                <w:rFonts w:ascii="Arial" w:hAnsi="Arial" w:cs="Arial"/>
                <w:sz w:val="14"/>
                <w:szCs w:val="20"/>
              </w:rPr>
              <w:t>inked to evidence from texts.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Raise queries about texts.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Make connections between other similar texts, prior knowledge and experience and explain the l</w:t>
            </w:r>
            <w:r>
              <w:rPr>
                <w:rFonts w:ascii="Arial" w:hAnsi="Arial" w:cs="Arial"/>
                <w:sz w:val="14"/>
                <w:szCs w:val="20"/>
              </w:rPr>
              <w:t>inks.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Listen to others’ ide</w:t>
            </w:r>
            <w:r>
              <w:rPr>
                <w:rFonts w:ascii="Arial" w:hAnsi="Arial" w:cs="Arial"/>
                <w:sz w:val="14"/>
                <w:szCs w:val="20"/>
              </w:rPr>
              <w:t>as and opinions about a text.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Build on others’ ideas and opinion</w:t>
            </w:r>
            <w:r>
              <w:rPr>
                <w:rFonts w:ascii="Arial" w:hAnsi="Arial" w:cs="Arial"/>
                <w:sz w:val="14"/>
                <w:szCs w:val="20"/>
              </w:rPr>
              <w:t>s about a text in discussion</w:t>
            </w:r>
          </w:p>
          <w:p w:rsidR="006A7ACA" w:rsidRDefault="006A7ACA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Pr="0019355F" w:rsidRDefault="00556105" w:rsidP="00556105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CC7FDE" w:rsidRDefault="00CC7FDE" w:rsidP="00556105">
            <w:pPr>
              <w:rPr>
                <w:rFonts w:asciiTheme="minorBidi" w:hAnsiTheme="minorBidi"/>
              </w:rPr>
            </w:pPr>
          </w:p>
          <w:p w:rsidR="002915D7" w:rsidRPr="00550540" w:rsidRDefault="006A7ACA" w:rsidP="0055054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550540">
              <w:rPr>
                <w:rFonts w:ascii="Arial" w:hAnsi="Arial" w:cs="Arial"/>
                <w:sz w:val="14"/>
                <w:szCs w:val="20"/>
                <w:highlight w:val="yellow"/>
              </w:rPr>
              <w:t>Read clo</w:t>
            </w:r>
            <w:r w:rsidR="00550540" w:rsidRPr="00550540">
              <w:rPr>
                <w:rFonts w:ascii="Arial" w:hAnsi="Arial" w:cs="Arial"/>
                <w:sz w:val="14"/>
                <w:szCs w:val="20"/>
                <w:highlight w:val="yellow"/>
              </w:rPr>
              <w:t>sely to ensure understanding-</w:t>
            </w:r>
            <w:r w:rsidR="00550540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550540">
              <w:rPr>
                <w:rFonts w:ascii="Arial" w:hAnsi="Arial" w:cs="Arial"/>
                <w:color w:val="FF0000"/>
                <w:sz w:val="14"/>
                <w:szCs w:val="20"/>
              </w:rPr>
              <w:t>k</w:t>
            </w:r>
            <w:r w:rsidR="00550540" w:rsidRPr="002915D7">
              <w:rPr>
                <w:rFonts w:ascii="Arial" w:hAnsi="Arial" w:cs="Arial"/>
                <w:color w:val="FF0000"/>
                <w:sz w:val="14"/>
                <w:szCs w:val="20"/>
              </w:rPr>
              <w:t>now which words are essential in a sentence to retain meaning, and explain the meaning of words in context.</w:t>
            </w:r>
          </w:p>
          <w:p w:rsidR="006A7ACA" w:rsidRDefault="006A7ACA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6A7ACA" w:rsidRPr="00CC7FDE" w:rsidRDefault="006A7ACA" w:rsidP="00CC7FD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CC7FDE">
              <w:rPr>
                <w:rFonts w:ascii="Arial" w:hAnsi="Arial" w:cs="Arial"/>
                <w:sz w:val="14"/>
                <w:szCs w:val="20"/>
                <w:highlight w:val="yellow"/>
              </w:rPr>
              <w:t>Summarise key information fr</w:t>
            </w:r>
            <w:r w:rsidR="00CC7FDE" w:rsidRPr="00CC7FDE">
              <w:rPr>
                <w:rFonts w:ascii="Arial" w:hAnsi="Arial" w:cs="Arial"/>
                <w:sz w:val="14"/>
                <w:szCs w:val="20"/>
                <w:highlight w:val="yellow"/>
              </w:rPr>
              <w:t>om different parts of a text-</w:t>
            </w:r>
            <w:r w:rsidR="00CC7FDE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CC7FDE" w:rsidRPr="00CC7FDE">
              <w:rPr>
                <w:rFonts w:ascii="Arial" w:hAnsi="Arial" w:cs="Arial"/>
                <w:color w:val="FF0000"/>
                <w:sz w:val="14"/>
                <w:szCs w:val="20"/>
              </w:rPr>
              <w:t>comment on the way characters relate to one another.</w:t>
            </w:r>
          </w:p>
          <w:p w:rsidR="006A7ACA" w:rsidRDefault="006A7ACA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Read books that are structured in different w</w:t>
            </w:r>
            <w:r>
              <w:rPr>
                <w:rFonts w:ascii="Arial" w:hAnsi="Arial" w:cs="Arial"/>
                <w:sz w:val="14"/>
                <w:szCs w:val="20"/>
              </w:rPr>
              <w:t>ays.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Recognise texts that contain features </w:t>
            </w:r>
            <w:r>
              <w:rPr>
                <w:rFonts w:ascii="Arial" w:hAnsi="Arial" w:cs="Arial"/>
                <w:sz w:val="14"/>
                <w:szCs w:val="20"/>
              </w:rPr>
              <w:t>from more than one text type.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Consider and evaluate how effectively text</w:t>
            </w:r>
            <w:r>
              <w:rPr>
                <w:rFonts w:ascii="Arial" w:hAnsi="Arial" w:cs="Arial"/>
                <w:sz w:val="14"/>
                <w:szCs w:val="20"/>
              </w:rPr>
              <w:t>s are structured and laid out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Recommend books that they have read to their peers, givi</w:t>
            </w:r>
            <w:r>
              <w:rPr>
                <w:rFonts w:ascii="Arial" w:hAnsi="Arial" w:cs="Arial"/>
                <w:sz w:val="14"/>
                <w:szCs w:val="20"/>
              </w:rPr>
              <w:t>ng reasons for their choices.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and discuss the convent</w:t>
            </w:r>
            <w:r>
              <w:rPr>
                <w:rFonts w:ascii="Arial" w:hAnsi="Arial" w:cs="Arial"/>
                <w:sz w:val="14"/>
                <w:szCs w:val="20"/>
              </w:rPr>
              <w:t>ions of different text types.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and comment on writer’s choice of vocabulary, giving examples and explanation. • Identify and explain how writers use grammatical features for effect. for example, the use of shor</w:t>
            </w:r>
            <w:r>
              <w:rPr>
                <w:rFonts w:ascii="Arial" w:hAnsi="Arial" w:cs="Arial"/>
                <w:sz w:val="14"/>
                <w:szCs w:val="20"/>
              </w:rPr>
              <w:t>t sentences to build tension.</w:t>
            </w:r>
          </w:p>
          <w:p w:rsidR="006A7ACA" w:rsidRDefault="001D3D27" w:rsidP="006A7AC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Recognise the writer’s point of view and discuss it.</w:t>
            </w:r>
            <w:r w:rsidR="006A7ACA" w:rsidRPr="001A468F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6A7ACA" w:rsidRDefault="006A7ACA" w:rsidP="006A7ACA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1D3D27" w:rsidRDefault="001D3D27" w:rsidP="006A7ACA">
            <w:pPr>
              <w:pStyle w:val="Default"/>
              <w:ind w:left="360"/>
              <w:rPr>
                <w:rFonts w:ascii="Arial" w:hAnsi="Arial" w:cs="Arial"/>
                <w:sz w:val="14"/>
                <w:szCs w:val="20"/>
              </w:rPr>
            </w:pPr>
          </w:p>
          <w:p w:rsidR="001D3D27" w:rsidRDefault="001D3D27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Default="00556105" w:rsidP="00556105">
            <w:pPr>
              <w:rPr>
                <w:rFonts w:asciiTheme="minorBidi" w:hAnsiTheme="minorBidi"/>
              </w:rPr>
            </w:pPr>
          </w:p>
          <w:p w:rsidR="00556105" w:rsidRPr="0019355F" w:rsidRDefault="00556105" w:rsidP="00556105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C7FDE" w:rsidRDefault="00CC7FDE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A7ACA" w:rsidRPr="00550540" w:rsidRDefault="006A7ACA" w:rsidP="00550540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14"/>
                <w:szCs w:val="20"/>
              </w:rPr>
            </w:pPr>
            <w:r w:rsidRPr="00550540">
              <w:rPr>
                <w:rFonts w:ascii="Arial" w:hAnsi="Arial" w:cs="Arial"/>
                <w:sz w:val="14"/>
                <w:szCs w:val="20"/>
                <w:highlight w:val="yellow"/>
              </w:rPr>
              <w:t>Read clo</w:t>
            </w:r>
            <w:r w:rsidR="00550540" w:rsidRPr="00550540">
              <w:rPr>
                <w:rFonts w:ascii="Arial" w:hAnsi="Arial" w:cs="Arial"/>
                <w:sz w:val="14"/>
                <w:szCs w:val="20"/>
                <w:highlight w:val="yellow"/>
              </w:rPr>
              <w:t>sely to ensure understanding-</w:t>
            </w:r>
            <w:r w:rsidR="00550540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550540" w:rsidRPr="00550540">
              <w:rPr>
                <w:rFonts w:ascii="Arial" w:hAnsi="Arial" w:cs="Arial"/>
                <w:color w:val="FF0000"/>
                <w:sz w:val="14"/>
                <w:szCs w:val="20"/>
              </w:rPr>
              <w:t>ask questions t</w:t>
            </w:r>
            <w:r w:rsidR="00550540">
              <w:rPr>
                <w:rFonts w:ascii="Arial" w:hAnsi="Arial" w:cs="Arial"/>
                <w:color w:val="FF0000"/>
                <w:sz w:val="14"/>
                <w:szCs w:val="20"/>
              </w:rPr>
              <w:t xml:space="preserve">o improve understanding of text </w:t>
            </w:r>
            <w:r w:rsidR="00D57947">
              <w:rPr>
                <w:rFonts w:ascii="Arial" w:hAnsi="Arial" w:cs="Arial"/>
                <w:color w:val="FF0000"/>
                <w:sz w:val="14"/>
                <w:szCs w:val="20"/>
              </w:rPr>
              <w:t xml:space="preserve">and </w:t>
            </w:r>
            <w:r w:rsidR="00D57947" w:rsidRPr="00D57947">
              <w:rPr>
                <w:rFonts w:ascii="Arial" w:hAnsi="Arial" w:cs="Arial"/>
                <w:color w:val="FF0000"/>
                <w:sz w:val="14"/>
                <w:szCs w:val="14"/>
              </w:rPr>
              <w:t>make</w:t>
            </w:r>
            <w:r w:rsidR="00550540" w:rsidRPr="00D5794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550540" w:rsidRPr="00550540">
              <w:rPr>
                <w:rFonts w:ascii="Arial" w:hAnsi="Arial" w:cs="Arial"/>
                <w:color w:val="FF0000"/>
                <w:sz w:val="14"/>
                <w:szCs w:val="20"/>
              </w:rPr>
              <w:t>comparisons between texts with reasons.</w:t>
            </w:r>
          </w:p>
          <w:p w:rsidR="00DC7832" w:rsidRDefault="00DC7832" w:rsidP="006A7ACA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6A7ACA" w:rsidRDefault="006A7ACA" w:rsidP="006A7ACA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6A7ACA" w:rsidRDefault="006A7ACA" w:rsidP="00CC7FD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CC7FDE">
              <w:rPr>
                <w:rFonts w:ascii="Arial" w:hAnsi="Arial" w:cs="Arial"/>
                <w:sz w:val="14"/>
                <w:szCs w:val="20"/>
                <w:highlight w:val="yellow"/>
              </w:rPr>
              <w:t xml:space="preserve">Summarise key information from </w:t>
            </w:r>
            <w:r w:rsidR="00CC7FDE" w:rsidRPr="00CC7FDE">
              <w:rPr>
                <w:rFonts w:ascii="Arial" w:hAnsi="Arial" w:cs="Arial"/>
                <w:sz w:val="14"/>
                <w:szCs w:val="20"/>
                <w:highlight w:val="yellow"/>
              </w:rPr>
              <w:t>different parts of a text</w:t>
            </w:r>
            <w:r w:rsidR="00CC7FDE">
              <w:rPr>
                <w:rFonts w:ascii="Arial" w:hAnsi="Arial" w:cs="Arial"/>
                <w:sz w:val="14"/>
                <w:szCs w:val="20"/>
              </w:rPr>
              <w:t xml:space="preserve">- </w:t>
            </w:r>
            <w:r w:rsidR="00CC7FDE" w:rsidRPr="00CC7FDE">
              <w:rPr>
                <w:rFonts w:ascii="Arial" w:hAnsi="Arial" w:cs="Arial"/>
                <w:color w:val="FF0000"/>
                <w:sz w:val="14"/>
                <w:szCs w:val="20"/>
              </w:rPr>
              <w:t>infer characters feelings, thoughts and motives from their actions.</w:t>
            </w:r>
          </w:p>
          <w:p w:rsidR="006A7ACA" w:rsidRDefault="006A7ACA" w:rsidP="006A7AC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and discuss themes in a range of writ</w:t>
            </w:r>
            <w:r>
              <w:rPr>
                <w:rFonts w:ascii="Arial" w:hAnsi="Arial" w:cs="Arial"/>
                <w:sz w:val="14"/>
                <w:szCs w:val="20"/>
              </w:rPr>
              <w:t>ing and across longer texts.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Identify key points in an appropriate text. • Learn a range of poetry by heart for exam</w:t>
            </w:r>
            <w:r>
              <w:rPr>
                <w:rFonts w:ascii="Arial" w:hAnsi="Arial" w:cs="Arial"/>
                <w:sz w:val="14"/>
                <w:szCs w:val="20"/>
              </w:rPr>
              <w:t>ple, narrative verse, sonnet.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>Prepare poems and plays to read aloud and to perform, showing understanding through intonat</w:t>
            </w:r>
            <w:r>
              <w:rPr>
                <w:rFonts w:ascii="Arial" w:hAnsi="Arial" w:cs="Arial"/>
                <w:sz w:val="14"/>
                <w:szCs w:val="20"/>
              </w:rPr>
              <w:t>ion, tone, volume and action.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Compare different versions of texts and explain the </w:t>
            </w:r>
            <w:r>
              <w:rPr>
                <w:rFonts w:ascii="Arial" w:hAnsi="Arial" w:cs="Arial"/>
                <w:sz w:val="14"/>
                <w:szCs w:val="20"/>
              </w:rPr>
              <w:t>differences and similarities.</w:t>
            </w:r>
          </w:p>
          <w:p w:rsidR="001D3D27" w:rsidRDefault="001D3D27" w:rsidP="001D3D2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20"/>
              </w:rPr>
            </w:pPr>
            <w:r w:rsidRPr="001A468F">
              <w:rPr>
                <w:rFonts w:ascii="Arial" w:hAnsi="Arial" w:cs="Arial"/>
                <w:sz w:val="14"/>
                <w:szCs w:val="20"/>
              </w:rPr>
              <w:t xml:space="preserve">Explain and comment on explicit and implicit </w:t>
            </w:r>
            <w:r>
              <w:rPr>
                <w:rFonts w:ascii="Arial" w:hAnsi="Arial" w:cs="Arial"/>
                <w:sz w:val="14"/>
                <w:szCs w:val="20"/>
              </w:rPr>
              <w:t>points of view.</w:t>
            </w:r>
          </w:p>
          <w:p w:rsidR="006A7ACA" w:rsidRDefault="006A7ACA" w:rsidP="006A7ACA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6A7ACA" w:rsidRDefault="006A7ACA" w:rsidP="006A7ACA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6A7ACA" w:rsidRDefault="006A7ACA" w:rsidP="006A7ACA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56105" w:rsidRPr="00967DFA" w:rsidRDefault="00556105" w:rsidP="0055610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556105" w:rsidRDefault="00556105">
      <w:pPr>
        <w:rPr>
          <w:rFonts w:asciiTheme="minorBidi" w:hAnsiTheme="minorBidi"/>
          <w:b/>
          <w:bCs/>
          <w:sz w:val="24"/>
          <w:szCs w:val="24"/>
        </w:rPr>
      </w:pPr>
    </w:p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556105">
      <w:headerReference w:type="default" r:id="rId7"/>
      <w:pgSz w:w="15840" w:h="12240" w:orient="landscape"/>
      <w:pgMar w:top="18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50" w:rsidRDefault="00042850" w:rsidP="00986EE0">
      <w:pPr>
        <w:spacing w:after="0" w:line="240" w:lineRule="auto"/>
      </w:pPr>
      <w:r>
        <w:separator/>
      </w:r>
    </w:p>
  </w:endnote>
  <w:endnote w:type="continuationSeparator" w:id="0">
    <w:p w:rsidR="00042850" w:rsidRDefault="00042850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50" w:rsidRDefault="00042850" w:rsidP="00986EE0">
      <w:pPr>
        <w:spacing w:after="0" w:line="240" w:lineRule="auto"/>
      </w:pPr>
      <w:r>
        <w:separator/>
      </w:r>
    </w:p>
  </w:footnote>
  <w:footnote w:type="continuationSeparator" w:id="0">
    <w:p w:rsidR="00042850" w:rsidRDefault="00042850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1A468F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6</w:t>
    </w:r>
    <w:r w:rsidR="00313E98">
      <w:rPr>
        <w:rFonts w:asciiTheme="minorBidi" w:hAnsiTheme="minorBidi"/>
        <w:b/>
        <w:bCs/>
        <w:sz w:val="24"/>
        <w:szCs w:val="24"/>
      </w:rPr>
      <w:t xml:space="preserve">: Reading 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8752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EC5DCE"/>
    <w:multiLevelType w:val="hybridMultilevel"/>
    <w:tmpl w:val="9B989912"/>
    <w:lvl w:ilvl="0" w:tplc="A00A0B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42850"/>
    <w:rsid w:val="00111D84"/>
    <w:rsid w:val="00112F75"/>
    <w:rsid w:val="00192527"/>
    <w:rsid w:val="0019355F"/>
    <w:rsid w:val="001A468F"/>
    <w:rsid w:val="001D3D27"/>
    <w:rsid w:val="002915D7"/>
    <w:rsid w:val="002A4A3A"/>
    <w:rsid w:val="00313E98"/>
    <w:rsid w:val="00395D56"/>
    <w:rsid w:val="00404322"/>
    <w:rsid w:val="00447696"/>
    <w:rsid w:val="004D00B9"/>
    <w:rsid w:val="00550540"/>
    <w:rsid w:val="00556105"/>
    <w:rsid w:val="005E635F"/>
    <w:rsid w:val="006005F0"/>
    <w:rsid w:val="006403F4"/>
    <w:rsid w:val="006A7ACA"/>
    <w:rsid w:val="00720DB3"/>
    <w:rsid w:val="00785849"/>
    <w:rsid w:val="00856D35"/>
    <w:rsid w:val="00967DFA"/>
    <w:rsid w:val="00986EE0"/>
    <w:rsid w:val="009C35F8"/>
    <w:rsid w:val="009E6E94"/>
    <w:rsid w:val="00A97AD0"/>
    <w:rsid w:val="00BA7317"/>
    <w:rsid w:val="00BA7364"/>
    <w:rsid w:val="00CC7FDE"/>
    <w:rsid w:val="00D17B03"/>
    <w:rsid w:val="00D57947"/>
    <w:rsid w:val="00D820CC"/>
    <w:rsid w:val="00DC7832"/>
    <w:rsid w:val="00DE450A"/>
    <w:rsid w:val="00E15C10"/>
    <w:rsid w:val="00E16CEF"/>
    <w:rsid w:val="00E642F4"/>
    <w:rsid w:val="00E76B74"/>
    <w:rsid w:val="00E819EA"/>
    <w:rsid w:val="00EB6731"/>
    <w:rsid w:val="00F21B7E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87D4E-EA4D-4E0F-9BA8-FB7BD02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2019-06-02T09:18:00Z</dcterms:created>
  <dcterms:modified xsi:type="dcterms:W3CDTF">2019-06-02T09:18:00Z</dcterms:modified>
</cp:coreProperties>
</file>